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7A" w:rsidRPr="002C5429" w:rsidRDefault="00B279F7" w:rsidP="00212E7A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ANEXO </w:t>
      </w:r>
      <w:r w:rsidR="003903C1" w:rsidRPr="002C5429">
        <w:rPr>
          <w:rFonts w:cstheme="minorHAnsi"/>
          <w:b/>
          <w:sz w:val="24"/>
        </w:rPr>
        <w:t>V</w:t>
      </w:r>
      <w:r>
        <w:rPr>
          <w:rFonts w:cstheme="minorHAnsi"/>
          <w:b/>
          <w:sz w:val="24"/>
        </w:rPr>
        <w:t>II</w:t>
      </w:r>
    </w:p>
    <w:p w:rsidR="00111D6B" w:rsidRPr="002C5429" w:rsidRDefault="004D3C5E" w:rsidP="00111D6B">
      <w:pPr>
        <w:jc w:val="center"/>
        <w:rPr>
          <w:rFonts w:cstheme="minorHAnsi"/>
          <w:b/>
          <w:sz w:val="24"/>
        </w:rPr>
      </w:pPr>
      <w:r w:rsidRPr="002C5429">
        <w:rPr>
          <w:rFonts w:cstheme="minorHAnsi"/>
          <w:b/>
          <w:sz w:val="24"/>
        </w:rPr>
        <w:t>CONTENIDOS MÍNIMOS DE DIFUSIÓN</w:t>
      </w:r>
      <w:r w:rsidR="00CB7D19" w:rsidRPr="002C5429">
        <w:rPr>
          <w:rFonts w:cstheme="minorHAnsi"/>
          <w:b/>
          <w:sz w:val="24"/>
        </w:rPr>
        <w:t xml:space="preserve"> </w:t>
      </w:r>
    </w:p>
    <w:p w:rsidR="00111D6B" w:rsidRPr="002C5429" w:rsidRDefault="00111D6B" w:rsidP="002F5D33">
      <w:pPr>
        <w:jc w:val="both"/>
        <w:rPr>
          <w:rFonts w:cstheme="minorHAnsi"/>
        </w:rPr>
      </w:pPr>
      <w:r w:rsidRPr="002C5429">
        <w:rPr>
          <w:rFonts w:cstheme="minorHAnsi"/>
        </w:rPr>
        <w:t>Se han establecido los siguientes requisitos mínimos para la valoración del criterio “Plan de Transferencia de Resultados y Divulgación” definido en el Anexo II de la Orden de bases</w:t>
      </w:r>
      <w:r w:rsidR="0048285C">
        <w:rPr>
          <w:rFonts w:cstheme="minorHAnsi"/>
        </w:rPr>
        <w:t>, apartado D</w:t>
      </w:r>
      <w:r w:rsidR="001B3FD3">
        <w:rPr>
          <w:rFonts w:cstheme="minorHAnsi"/>
        </w:rPr>
        <w:t>, así como para la elegibilidad de la solicitud de pago del Grupo Operativo en el apartado de difusión,</w:t>
      </w:r>
      <w:r w:rsidR="0048285C">
        <w:rPr>
          <w:rFonts w:cstheme="minorHAnsi"/>
        </w:rPr>
        <w:t xml:space="preserve"> de acuerdo con</w:t>
      </w:r>
      <w:r w:rsidR="0048285C" w:rsidRPr="002C5429">
        <w:rPr>
          <w:rFonts w:cstheme="minorHAnsi"/>
        </w:rPr>
        <w:t xml:space="preserve"> la Guía de Información y publicidad que estará disponible en la </w:t>
      </w:r>
      <w:r w:rsidR="0048285C">
        <w:rPr>
          <w:bCs/>
        </w:rPr>
        <w:t xml:space="preserve">sede electrónica de la CARM </w:t>
      </w:r>
      <w:r w:rsidR="0048285C" w:rsidRPr="00A55216">
        <w:rPr>
          <w:bCs/>
        </w:rPr>
        <w:t>(</w:t>
      </w:r>
      <w:hyperlink r:id="rId8" w:history="1">
        <w:r w:rsidR="0048285C" w:rsidRPr="00A55216">
          <w:rPr>
            <w:bCs/>
          </w:rPr>
          <w:t>https://sede.carm.es</w:t>
        </w:r>
      </w:hyperlink>
      <w:r w:rsidR="0048285C" w:rsidRPr="00A55216">
        <w:rPr>
          <w:bCs/>
        </w:rPr>
        <w:t>), con el</w:t>
      </w:r>
      <w:r w:rsidR="0048285C">
        <w:rPr>
          <w:bCs/>
        </w:rPr>
        <w:t xml:space="preserve"> procedimiento con</w:t>
      </w:r>
      <w:r w:rsidR="0048285C" w:rsidRPr="00A55216">
        <w:rPr>
          <w:bCs/>
        </w:rPr>
        <w:t xml:space="preserve"> </w:t>
      </w:r>
      <w:r w:rsidR="0048285C">
        <w:rPr>
          <w:bCs/>
        </w:rPr>
        <w:t>código</w:t>
      </w:r>
      <w:r w:rsidR="0048285C" w:rsidRPr="00A55216">
        <w:rPr>
          <w:bCs/>
        </w:rPr>
        <w:t xml:space="preserve"> </w:t>
      </w:r>
      <w:r w:rsidR="0048285C">
        <w:rPr>
          <w:bCs/>
        </w:rPr>
        <w:t>4382</w:t>
      </w:r>
      <w:r w:rsidR="0048285C">
        <w:rPr>
          <w:rFonts w:cstheme="minorHAnsi"/>
        </w:rPr>
        <w:t>.</w:t>
      </w:r>
    </w:p>
    <w:p w:rsidR="00B70363" w:rsidRPr="002C5429" w:rsidRDefault="00B70363" w:rsidP="007272C8">
      <w:pPr>
        <w:jc w:val="both"/>
        <w:rPr>
          <w:rFonts w:cstheme="minorHAnsi"/>
        </w:rPr>
      </w:pPr>
      <w:r w:rsidRPr="002C5429">
        <w:rPr>
          <w:rFonts w:cstheme="minorHAnsi"/>
          <w:b/>
        </w:rPr>
        <w:t>1. Logo del G</w:t>
      </w:r>
      <w:r w:rsidR="002F5D33" w:rsidRPr="002C5429">
        <w:rPr>
          <w:rFonts w:cstheme="minorHAnsi"/>
          <w:b/>
        </w:rPr>
        <w:t>rupo Operativo y/o del proyecto</w:t>
      </w:r>
    </w:p>
    <w:p w:rsidR="00B70363" w:rsidRPr="002C5429" w:rsidRDefault="00250647" w:rsidP="007272C8">
      <w:pPr>
        <w:jc w:val="both"/>
        <w:rPr>
          <w:rFonts w:cstheme="minorHAnsi"/>
          <w:b/>
        </w:rPr>
      </w:pPr>
      <w:r w:rsidRPr="002C5429">
        <w:rPr>
          <w:rFonts w:cstheme="minorHAnsi"/>
          <w:b/>
        </w:rPr>
        <w:t>2. Página Web</w:t>
      </w:r>
      <w:r w:rsidR="002F5D33" w:rsidRPr="002C5429">
        <w:rPr>
          <w:rFonts w:cstheme="minorHAnsi"/>
          <w:b/>
        </w:rPr>
        <w:t xml:space="preserve"> que</w:t>
      </w:r>
      <w:r w:rsidRPr="002C5429">
        <w:rPr>
          <w:rFonts w:cstheme="minorHAnsi"/>
          <w:b/>
        </w:rPr>
        <w:t xml:space="preserve"> deberá contener como mínimo:</w:t>
      </w:r>
    </w:p>
    <w:p w:rsidR="00B70363" w:rsidRPr="002C5429" w:rsidRDefault="00B70363" w:rsidP="007272C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C5429">
        <w:rPr>
          <w:rFonts w:cstheme="minorHAnsi"/>
        </w:rPr>
        <w:t>Información clave del proyecto y su campo de actuación</w:t>
      </w:r>
      <w:r w:rsidR="00250647" w:rsidRPr="002C5429">
        <w:rPr>
          <w:rFonts w:cstheme="minorHAnsi"/>
        </w:rPr>
        <w:t xml:space="preserve"> (socios, objetivos, antecedentes, avances del proyecto, resultados, conclusiones, </w:t>
      </w:r>
      <w:r w:rsidR="00FC4024" w:rsidRPr="002C5429">
        <w:rPr>
          <w:rFonts w:cstheme="minorHAnsi"/>
        </w:rPr>
        <w:t>etc.</w:t>
      </w:r>
      <w:r w:rsidR="00250647" w:rsidRPr="002C5429">
        <w:rPr>
          <w:rFonts w:cstheme="minorHAnsi"/>
        </w:rPr>
        <w:t>)</w:t>
      </w:r>
    </w:p>
    <w:p w:rsidR="00285A0A" w:rsidRPr="002C5429" w:rsidRDefault="00285A0A" w:rsidP="00285A0A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C5429">
        <w:rPr>
          <w:rFonts w:cstheme="minorHAnsi"/>
        </w:rPr>
        <w:t>Ayuda financiera de la Unión, MAPA y CARM.</w:t>
      </w:r>
    </w:p>
    <w:p w:rsidR="00B70363" w:rsidRPr="002C5429" w:rsidRDefault="00B70363" w:rsidP="007272C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C5429">
        <w:rPr>
          <w:rFonts w:cstheme="minorHAnsi"/>
        </w:rPr>
        <w:t>Noticias y actualizaciones del proyecto</w:t>
      </w:r>
      <w:r w:rsidR="00CB7D19" w:rsidRPr="002C5429">
        <w:rPr>
          <w:rFonts w:cstheme="minorHAnsi"/>
        </w:rPr>
        <w:t xml:space="preserve"> fechadas</w:t>
      </w:r>
      <w:r w:rsidR="00C07F2A" w:rsidRPr="002C5429">
        <w:rPr>
          <w:rFonts w:cstheme="minorHAnsi"/>
        </w:rPr>
        <w:t xml:space="preserve"> y acompañadas de fotografías.</w:t>
      </w:r>
    </w:p>
    <w:p w:rsidR="00B70363" w:rsidRPr="002C5429" w:rsidRDefault="00B70363" w:rsidP="007272C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C5429">
        <w:rPr>
          <w:rFonts w:cstheme="minorHAnsi"/>
        </w:rPr>
        <w:t>Contacto y redes sociales.</w:t>
      </w:r>
    </w:p>
    <w:p w:rsidR="00250647" w:rsidRPr="002C5429" w:rsidRDefault="007B087A" w:rsidP="007272C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C5429">
        <w:rPr>
          <w:rFonts w:cstheme="minorHAnsi"/>
        </w:rPr>
        <w:t>Jornadas, seminarios o cualquier tipo de</w:t>
      </w:r>
      <w:r w:rsidR="00250647" w:rsidRPr="002C5429">
        <w:rPr>
          <w:rFonts w:cstheme="minorHAnsi"/>
        </w:rPr>
        <w:t xml:space="preserve"> </w:t>
      </w:r>
      <w:r w:rsidRPr="002C5429">
        <w:rPr>
          <w:rFonts w:cstheme="minorHAnsi"/>
        </w:rPr>
        <w:t>evento relacionado</w:t>
      </w:r>
      <w:r w:rsidR="00C07F2A" w:rsidRPr="002C5429">
        <w:rPr>
          <w:rFonts w:cstheme="minorHAnsi"/>
        </w:rPr>
        <w:t xml:space="preserve"> con el proyecto con galería fotográfica de la misma donde se verifique que se ha realizado difusión del proyecto subvencionado.</w:t>
      </w:r>
    </w:p>
    <w:p w:rsidR="00285A0A" w:rsidRPr="002C5429" w:rsidRDefault="00B70363" w:rsidP="007272C8">
      <w:pPr>
        <w:jc w:val="both"/>
        <w:rPr>
          <w:rFonts w:cstheme="minorHAnsi"/>
          <w:color w:val="FF0000"/>
        </w:rPr>
      </w:pPr>
      <w:r w:rsidRPr="002C5429">
        <w:rPr>
          <w:rFonts w:cstheme="minorHAnsi"/>
        </w:rPr>
        <w:t>La web debe mantenerse activa</w:t>
      </w:r>
      <w:r w:rsidR="00250647" w:rsidRPr="002C5429">
        <w:rPr>
          <w:rFonts w:cstheme="minorHAnsi"/>
        </w:rPr>
        <w:t xml:space="preserve"> </w:t>
      </w:r>
      <w:r w:rsidR="00AA0297" w:rsidRPr="002C5429">
        <w:rPr>
          <w:rFonts w:cstheme="minorHAnsi"/>
        </w:rPr>
        <w:t>durante la ejecució</w:t>
      </w:r>
      <w:r w:rsidR="00250647" w:rsidRPr="002C5429">
        <w:rPr>
          <w:rFonts w:cstheme="minorHAnsi"/>
        </w:rPr>
        <w:t xml:space="preserve">n del proyecto y tendrá que </w:t>
      </w:r>
      <w:r w:rsidR="00AA0297" w:rsidRPr="002C5429">
        <w:rPr>
          <w:rFonts w:cstheme="minorHAnsi"/>
        </w:rPr>
        <w:t xml:space="preserve">estar operativa </w:t>
      </w:r>
      <w:r w:rsidR="0048285C" w:rsidRPr="002C5429">
        <w:rPr>
          <w:rFonts w:cstheme="minorHAnsi"/>
        </w:rPr>
        <w:t>dentro</w:t>
      </w:r>
      <w:r w:rsidR="0048285C">
        <w:rPr>
          <w:rFonts w:cstheme="minorHAnsi"/>
        </w:rPr>
        <w:t xml:space="preserve"> de los primeros seis meses desde la fecha de la concesión de la ayuda, </w:t>
      </w:r>
      <w:r w:rsidR="003903C1" w:rsidRPr="002C5429">
        <w:rPr>
          <w:rFonts w:cstheme="minorHAnsi"/>
        </w:rPr>
        <w:t xml:space="preserve">debiendo cumplir con toda la normativa correspondiente </w:t>
      </w:r>
      <w:r w:rsidR="00D63EFD" w:rsidRPr="002C5429">
        <w:rPr>
          <w:rFonts w:cstheme="minorHAnsi"/>
        </w:rPr>
        <w:t>a la publicidad de la línea de ayuda subvencionada.</w:t>
      </w:r>
      <w:r w:rsidR="001B3FD3">
        <w:rPr>
          <w:rFonts w:cstheme="minorHAnsi"/>
        </w:rPr>
        <w:t xml:space="preserve"> </w:t>
      </w:r>
      <w:r w:rsidR="001B3FD3" w:rsidRPr="001B3FD3">
        <w:rPr>
          <w:rFonts w:cstheme="minorHAnsi"/>
          <w:b/>
        </w:rPr>
        <w:t xml:space="preserve">Se tendrá en cuenta como fecha de inicio de la web </w:t>
      </w:r>
      <w:r w:rsidR="001B3FD3">
        <w:rPr>
          <w:rFonts w:cstheme="minorHAnsi"/>
          <w:b/>
        </w:rPr>
        <w:t>a partir del día</w:t>
      </w:r>
      <w:r w:rsidR="001B3FD3" w:rsidRPr="001B3FD3">
        <w:rPr>
          <w:rFonts w:cstheme="minorHAnsi"/>
          <w:b/>
        </w:rPr>
        <w:t xml:space="preserve"> en que se notifique </w:t>
      </w:r>
      <w:r w:rsidR="009C2E72">
        <w:rPr>
          <w:rFonts w:cstheme="minorHAnsi"/>
          <w:b/>
        </w:rPr>
        <w:t xml:space="preserve">al órgano gestor </w:t>
      </w:r>
      <w:r w:rsidR="001B3FD3" w:rsidRPr="001B3FD3">
        <w:rPr>
          <w:rFonts w:cstheme="minorHAnsi"/>
          <w:b/>
        </w:rPr>
        <w:t>de la puesta en marcha de la misma.</w:t>
      </w:r>
    </w:p>
    <w:p w:rsidR="00B70363" w:rsidRPr="002C5429" w:rsidRDefault="00BF03DE" w:rsidP="007272C8">
      <w:pPr>
        <w:jc w:val="both"/>
        <w:rPr>
          <w:rFonts w:cstheme="minorHAnsi"/>
          <w:b/>
        </w:rPr>
      </w:pPr>
      <w:r w:rsidRPr="002C5429">
        <w:rPr>
          <w:rFonts w:cstheme="minorHAnsi"/>
          <w:b/>
        </w:rPr>
        <w:t>3. Redes sociales</w:t>
      </w:r>
    </w:p>
    <w:p w:rsidR="004E0BEA" w:rsidRPr="002C5429" w:rsidRDefault="00AA0297" w:rsidP="004E0BEA">
      <w:pPr>
        <w:jc w:val="both"/>
        <w:rPr>
          <w:rFonts w:cstheme="minorHAnsi"/>
        </w:rPr>
      </w:pPr>
      <w:r w:rsidRPr="002C5429">
        <w:rPr>
          <w:rFonts w:cstheme="minorHAnsi"/>
        </w:rPr>
        <w:t xml:space="preserve">El GO </w:t>
      </w:r>
      <w:r w:rsidR="004E0BEA" w:rsidRPr="002C5429">
        <w:rPr>
          <w:rFonts w:cstheme="minorHAnsi"/>
        </w:rPr>
        <w:t xml:space="preserve">tendrá que estar activo </w:t>
      </w:r>
      <w:r w:rsidRPr="002C5429">
        <w:rPr>
          <w:rFonts w:cstheme="minorHAnsi"/>
        </w:rPr>
        <w:t xml:space="preserve">como mínimo </w:t>
      </w:r>
      <w:r w:rsidR="004E0BEA" w:rsidRPr="002C5429">
        <w:rPr>
          <w:rFonts w:cstheme="minorHAnsi"/>
        </w:rPr>
        <w:t>en una de las siguientes redes sociales: Twitter, Instagram, YouTube</w:t>
      </w:r>
      <w:r w:rsidRPr="002C5429">
        <w:rPr>
          <w:rFonts w:cstheme="minorHAnsi"/>
        </w:rPr>
        <w:t xml:space="preserve"> o </w:t>
      </w:r>
      <w:proofErr w:type="spellStart"/>
      <w:r w:rsidRPr="002C5429">
        <w:rPr>
          <w:rFonts w:cstheme="minorHAnsi"/>
        </w:rPr>
        <w:t>Linkedin</w:t>
      </w:r>
      <w:proofErr w:type="spellEnd"/>
      <w:r w:rsidR="00C07F2A" w:rsidRPr="002C5429">
        <w:rPr>
          <w:rFonts w:cstheme="minorHAnsi"/>
        </w:rPr>
        <w:t xml:space="preserve">, dentro de los </w:t>
      </w:r>
      <w:r w:rsidR="0048285C" w:rsidRPr="0048285C">
        <w:rPr>
          <w:rFonts w:cstheme="minorHAnsi"/>
        </w:rPr>
        <w:t>primeros seis meses desde la fecha de la concesión de la ayuda</w:t>
      </w:r>
      <w:r w:rsidR="00C07F2A" w:rsidRPr="002C5429">
        <w:rPr>
          <w:rFonts w:cstheme="minorHAnsi"/>
        </w:rPr>
        <w:t>, comunicando la misma al órgano gestor</w:t>
      </w:r>
      <w:r w:rsidR="004E0BEA" w:rsidRPr="002C5429">
        <w:rPr>
          <w:rFonts w:cstheme="minorHAnsi"/>
        </w:rPr>
        <w:t>. Se verificará que haya publicaciones de forma regul</w:t>
      </w:r>
      <w:r w:rsidR="00C07F2A" w:rsidRPr="002C5429">
        <w:rPr>
          <w:rFonts w:cstheme="minorHAnsi"/>
        </w:rPr>
        <w:t xml:space="preserve">ar con los avances del proyecto </w:t>
      </w:r>
      <w:r w:rsidR="00C07F2A" w:rsidRPr="00D16067">
        <w:rPr>
          <w:rFonts w:cstheme="minorHAnsi"/>
          <w:u w:val="single"/>
        </w:rPr>
        <w:t>como mínimo una publicación mensual</w:t>
      </w:r>
      <w:r w:rsidR="00C07F2A" w:rsidRPr="002C5429">
        <w:rPr>
          <w:rFonts w:cstheme="minorHAnsi"/>
        </w:rPr>
        <w:t>.</w:t>
      </w:r>
      <w:r w:rsidR="001B3FD3">
        <w:rPr>
          <w:rFonts w:cstheme="minorHAnsi"/>
        </w:rPr>
        <w:t xml:space="preserve"> </w:t>
      </w:r>
      <w:r w:rsidR="001B3FD3" w:rsidRPr="001B3FD3">
        <w:rPr>
          <w:rFonts w:cstheme="minorHAnsi"/>
          <w:b/>
        </w:rPr>
        <w:t>Se tendrá en cuenta como fecha de inicio de</w:t>
      </w:r>
      <w:r w:rsidR="001B3FD3">
        <w:rPr>
          <w:rFonts w:cstheme="minorHAnsi"/>
          <w:b/>
        </w:rPr>
        <w:t>l uso de las redes sociales</w:t>
      </w:r>
      <w:r w:rsidR="001B3FD3" w:rsidRPr="001B3FD3">
        <w:rPr>
          <w:rFonts w:cstheme="minorHAnsi"/>
          <w:b/>
        </w:rPr>
        <w:t xml:space="preserve"> </w:t>
      </w:r>
      <w:r w:rsidR="001B3FD3">
        <w:rPr>
          <w:rFonts w:cstheme="minorHAnsi"/>
          <w:b/>
        </w:rPr>
        <w:t xml:space="preserve">a partir del día </w:t>
      </w:r>
      <w:r w:rsidR="001B3FD3" w:rsidRPr="001B3FD3">
        <w:rPr>
          <w:rFonts w:cstheme="minorHAnsi"/>
          <w:b/>
        </w:rPr>
        <w:t xml:space="preserve">en que se notifique </w:t>
      </w:r>
      <w:r w:rsidR="009C2E72">
        <w:rPr>
          <w:rFonts w:cstheme="minorHAnsi"/>
          <w:b/>
        </w:rPr>
        <w:t xml:space="preserve">al órgano gestor </w:t>
      </w:r>
      <w:bookmarkStart w:id="0" w:name="_GoBack"/>
      <w:bookmarkEnd w:id="0"/>
      <w:r w:rsidR="001B3FD3" w:rsidRPr="001B3FD3">
        <w:rPr>
          <w:rFonts w:cstheme="minorHAnsi"/>
          <w:b/>
        </w:rPr>
        <w:t>de la puesta en marcha de la misma.</w:t>
      </w:r>
    </w:p>
    <w:p w:rsidR="002429AB" w:rsidRPr="002C5429" w:rsidRDefault="00334EFE" w:rsidP="007272C8">
      <w:pPr>
        <w:jc w:val="both"/>
        <w:rPr>
          <w:rFonts w:cstheme="minorHAnsi"/>
        </w:rPr>
      </w:pPr>
      <w:r w:rsidRPr="002C5429">
        <w:rPr>
          <w:rFonts w:cstheme="minorHAnsi"/>
          <w:b/>
        </w:rPr>
        <w:t>4</w:t>
      </w:r>
      <w:r w:rsidR="008E1B03" w:rsidRPr="002C5429">
        <w:rPr>
          <w:rFonts w:cstheme="minorHAnsi"/>
          <w:b/>
        </w:rPr>
        <w:t>. Panel o pla</w:t>
      </w:r>
      <w:r w:rsidR="00BF03DE" w:rsidRPr="002C5429">
        <w:rPr>
          <w:rFonts w:cstheme="minorHAnsi"/>
          <w:b/>
        </w:rPr>
        <w:t>ca con información del proyecto</w:t>
      </w:r>
    </w:p>
    <w:p w:rsidR="008E1B03" w:rsidRPr="002C5429" w:rsidRDefault="00A17E31" w:rsidP="00A17E31">
      <w:pPr>
        <w:jc w:val="both"/>
        <w:rPr>
          <w:rFonts w:cstheme="minorHAnsi"/>
        </w:rPr>
      </w:pPr>
      <w:r w:rsidRPr="002C5429">
        <w:rPr>
          <w:rFonts w:cstheme="minorHAnsi"/>
        </w:rPr>
        <w:t>Se</w:t>
      </w:r>
      <w:r w:rsidR="00AA0297" w:rsidRPr="002C5429">
        <w:rPr>
          <w:rFonts w:cstheme="minorHAnsi"/>
        </w:rPr>
        <w:t xml:space="preserve"> </w:t>
      </w:r>
      <w:r w:rsidR="009841F9" w:rsidRPr="002C5429">
        <w:rPr>
          <w:rFonts w:cstheme="minorHAnsi"/>
        </w:rPr>
        <w:t xml:space="preserve">colocará </w:t>
      </w:r>
      <w:r w:rsidRPr="002C5429">
        <w:rPr>
          <w:rFonts w:cstheme="minorHAnsi"/>
        </w:rPr>
        <w:t xml:space="preserve">en un lugar visible para el público </w:t>
      </w:r>
      <w:r w:rsidR="009841F9" w:rsidRPr="002C5429">
        <w:rPr>
          <w:rFonts w:cstheme="minorHAnsi"/>
        </w:rPr>
        <w:t>una placa</w:t>
      </w:r>
      <w:r w:rsidRPr="002C5429">
        <w:rPr>
          <w:rFonts w:cstheme="minorHAnsi"/>
        </w:rPr>
        <w:t xml:space="preserve"> o panel</w:t>
      </w:r>
      <w:r w:rsidR="009841F9" w:rsidRPr="002C5429">
        <w:rPr>
          <w:rFonts w:cstheme="minorHAnsi"/>
        </w:rPr>
        <w:t xml:space="preserve"> </w:t>
      </w:r>
      <w:r w:rsidRPr="002C5429">
        <w:rPr>
          <w:rFonts w:cstheme="minorHAnsi"/>
        </w:rPr>
        <w:t>(</w:t>
      </w:r>
      <w:r w:rsidR="009841F9" w:rsidRPr="002C5429">
        <w:rPr>
          <w:rFonts w:cstheme="minorHAnsi"/>
        </w:rPr>
        <w:t>o una pantalla electrónica equivalente</w:t>
      </w:r>
      <w:r w:rsidRPr="002C5429">
        <w:rPr>
          <w:rFonts w:cstheme="minorHAnsi"/>
        </w:rPr>
        <w:t>)</w:t>
      </w:r>
      <w:r w:rsidR="009841F9" w:rsidRPr="002C5429">
        <w:rPr>
          <w:rFonts w:cstheme="minorHAnsi"/>
        </w:rPr>
        <w:t xml:space="preserve"> con información sobre el proyecto, </w:t>
      </w:r>
      <w:r w:rsidRPr="002C5429">
        <w:rPr>
          <w:rFonts w:cstheme="minorHAnsi"/>
        </w:rPr>
        <w:t>en el que aparezca</w:t>
      </w:r>
      <w:r w:rsidR="009841F9" w:rsidRPr="002C5429">
        <w:rPr>
          <w:rFonts w:cstheme="minorHAnsi"/>
        </w:rPr>
        <w:t xml:space="preserve"> la ayuda financiera </w:t>
      </w:r>
      <w:r w:rsidRPr="002C5429">
        <w:rPr>
          <w:rFonts w:cstheme="minorHAnsi"/>
        </w:rPr>
        <w:t>y el emblema de la Unión (tamaño mínimo A3)</w:t>
      </w:r>
      <w:r w:rsidR="0048285C">
        <w:rPr>
          <w:rFonts w:cstheme="minorHAnsi"/>
        </w:rPr>
        <w:t xml:space="preserve">. </w:t>
      </w:r>
      <w:r w:rsidR="007F2368" w:rsidRPr="002C5429">
        <w:rPr>
          <w:rFonts w:cstheme="minorHAnsi"/>
        </w:rPr>
        <w:t>Deberá estar presente en todos los actos de difusión que se realicen sobre el proyecto ya s</w:t>
      </w:r>
      <w:r w:rsidR="00E81996">
        <w:rPr>
          <w:rFonts w:cstheme="minorHAnsi"/>
        </w:rPr>
        <w:t xml:space="preserve">ean jornadas, catas, reuniones, </w:t>
      </w:r>
      <w:proofErr w:type="spellStart"/>
      <w:r w:rsidR="007F2368" w:rsidRPr="002C5429">
        <w:rPr>
          <w:rFonts w:cstheme="minorHAnsi"/>
        </w:rPr>
        <w:t>etc</w:t>
      </w:r>
      <w:proofErr w:type="spellEnd"/>
      <w:r w:rsidR="007F2368" w:rsidRPr="002C5429">
        <w:rPr>
          <w:rFonts w:cstheme="minorHAnsi"/>
        </w:rPr>
        <w:t xml:space="preserve"> y mostrarse en las fotografías justificativas de las mismas.</w:t>
      </w:r>
    </w:p>
    <w:p w:rsidR="002429AB" w:rsidRPr="002C5429" w:rsidRDefault="00334EFE" w:rsidP="00334EFE">
      <w:pPr>
        <w:jc w:val="both"/>
        <w:rPr>
          <w:rFonts w:cstheme="minorHAnsi"/>
        </w:rPr>
      </w:pPr>
      <w:r w:rsidRPr="002C5429">
        <w:rPr>
          <w:rFonts w:cstheme="minorHAnsi"/>
          <w:b/>
        </w:rPr>
        <w:t>5</w:t>
      </w:r>
      <w:r w:rsidR="00E06ED7" w:rsidRPr="002C5429">
        <w:rPr>
          <w:rFonts w:cstheme="minorHAnsi"/>
          <w:b/>
        </w:rPr>
        <w:t>. Jornad</w:t>
      </w:r>
      <w:r w:rsidR="00BF03DE" w:rsidRPr="002C5429">
        <w:rPr>
          <w:rFonts w:cstheme="minorHAnsi"/>
          <w:b/>
        </w:rPr>
        <w:t>a de presentación de resultados</w:t>
      </w:r>
    </w:p>
    <w:p w:rsidR="00334EFE" w:rsidRPr="002C5429" w:rsidRDefault="00167383" w:rsidP="00334EFE">
      <w:pPr>
        <w:jc w:val="both"/>
        <w:rPr>
          <w:rFonts w:cstheme="minorHAnsi"/>
        </w:rPr>
      </w:pPr>
      <w:r w:rsidRPr="002C5429">
        <w:rPr>
          <w:rFonts w:cstheme="minorHAnsi"/>
        </w:rPr>
        <w:t>Es OBLIGATORIO</w:t>
      </w:r>
      <w:r w:rsidR="00E06ED7" w:rsidRPr="002C5429">
        <w:rPr>
          <w:rFonts w:cstheme="minorHAnsi"/>
        </w:rPr>
        <w:t xml:space="preserve"> realizar una jornada al finalizar el proyecto, donde se expondrán los resultados obtenidos </w:t>
      </w:r>
      <w:r w:rsidR="00334EFE" w:rsidRPr="002C5429">
        <w:rPr>
          <w:rFonts w:cstheme="minorHAnsi"/>
        </w:rPr>
        <w:t>y las conclusiones</w:t>
      </w:r>
      <w:r w:rsidR="007B087A" w:rsidRPr="002C5429">
        <w:rPr>
          <w:rFonts w:cstheme="minorHAnsi"/>
        </w:rPr>
        <w:t>.</w:t>
      </w:r>
      <w:r w:rsidR="00334EFE" w:rsidRPr="002C5429">
        <w:rPr>
          <w:rFonts w:cstheme="minorHAnsi"/>
        </w:rPr>
        <w:t xml:space="preserve"> </w:t>
      </w:r>
      <w:r w:rsidR="007B087A" w:rsidRPr="002C5429">
        <w:rPr>
          <w:rFonts w:cstheme="minorHAnsi"/>
        </w:rPr>
        <w:t>S</w:t>
      </w:r>
      <w:r w:rsidR="00334EFE" w:rsidRPr="002C5429">
        <w:rPr>
          <w:rFonts w:cstheme="minorHAnsi"/>
        </w:rPr>
        <w:t>e</w:t>
      </w:r>
      <w:r w:rsidR="002F759C" w:rsidRPr="002C5429">
        <w:rPr>
          <w:rFonts w:cstheme="minorHAnsi"/>
        </w:rPr>
        <w:t xml:space="preserve"> puede</w:t>
      </w:r>
      <w:r w:rsidR="00334EFE" w:rsidRPr="002C5429">
        <w:rPr>
          <w:rFonts w:cstheme="minorHAnsi"/>
        </w:rPr>
        <w:t xml:space="preserve"> realizar online y/o presencial.</w:t>
      </w:r>
    </w:p>
    <w:p w:rsidR="00E06ED7" w:rsidRPr="002C5429" w:rsidRDefault="00334EFE" w:rsidP="007272C8">
      <w:pPr>
        <w:jc w:val="both"/>
        <w:rPr>
          <w:rFonts w:cstheme="minorHAnsi"/>
          <w:b/>
        </w:rPr>
      </w:pPr>
      <w:r w:rsidRPr="002C5429">
        <w:rPr>
          <w:rFonts w:cstheme="minorHAnsi"/>
          <w:b/>
        </w:rPr>
        <w:t xml:space="preserve">6. Informe </w:t>
      </w:r>
      <w:r w:rsidR="00BF03DE" w:rsidRPr="002C5429">
        <w:rPr>
          <w:rFonts w:cstheme="minorHAnsi"/>
          <w:b/>
        </w:rPr>
        <w:t>final de difusión de resultados</w:t>
      </w:r>
      <w:r w:rsidR="002B0B22" w:rsidRPr="002C5429">
        <w:rPr>
          <w:rFonts w:cstheme="minorHAnsi"/>
          <w:b/>
        </w:rPr>
        <w:t>: INFORME LAYMAN</w:t>
      </w:r>
    </w:p>
    <w:p w:rsidR="00334EFE" w:rsidRDefault="00334EFE" w:rsidP="00334EFE">
      <w:pPr>
        <w:jc w:val="both"/>
        <w:rPr>
          <w:rFonts w:cstheme="minorHAnsi"/>
        </w:rPr>
      </w:pPr>
      <w:r w:rsidRPr="002C5429">
        <w:rPr>
          <w:rFonts w:cstheme="minorHAnsi"/>
        </w:rPr>
        <w:lastRenderedPageBreak/>
        <w:t>D</w:t>
      </w:r>
      <w:r w:rsidR="007B087A" w:rsidRPr="002C5429">
        <w:rPr>
          <w:rFonts w:cstheme="minorHAnsi"/>
        </w:rPr>
        <w:t>irigido al público en general,</w:t>
      </w:r>
      <w:r w:rsidRPr="002C5429">
        <w:rPr>
          <w:rFonts w:cstheme="minorHAnsi"/>
        </w:rPr>
        <w:t xml:space="preserve"> dará información sobre la toma de decisiones llevadas a cabo así como sobre los objetivos y los resultados obtenidos en el proyecto. Será un documento</w:t>
      </w:r>
      <w:r w:rsidR="007B087A" w:rsidRPr="002C5429">
        <w:rPr>
          <w:rFonts w:cstheme="minorHAnsi"/>
        </w:rPr>
        <w:t xml:space="preserve"> </w:t>
      </w:r>
      <w:r w:rsidR="00D43EE2" w:rsidRPr="002C5429">
        <w:rPr>
          <w:rFonts w:cstheme="minorHAnsi"/>
        </w:rPr>
        <w:t>resumen (digital o impreso)</w:t>
      </w:r>
      <w:r w:rsidRPr="002C5429">
        <w:rPr>
          <w:rFonts w:cstheme="minorHAnsi"/>
        </w:rPr>
        <w:t xml:space="preserve"> en forma de folleto donde se </w:t>
      </w:r>
      <w:r w:rsidR="002F759C" w:rsidRPr="002C5429">
        <w:rPr>
          <w:rFonts w:cstheme="minorHAnsi"/>
        </w:rPr>
        <w:t>incluirán</w:t>
      </w:r>
      <w:r w:rsidRPr="002C5429">
        <w:rPr>
          <w:rFonts w:cstheme="minorHAnsi"/>
        </w:rPr>
        <w:t xml:space="preserve"> fotos, gráficas, etc.</w:t>
      </w:r>
    </w:p>
    <w:p w:rsidR="00535892" w:rsidRPr="002C5429" w:rsidRDefault="00535892" w:rsidP="00334EFE">
      <w:pPr>
        <w:jc w:val="both"/>
        <w:rPr>
          <w:rFonts w:cstheme="minorHAnsi"/>
        </w:rPr>
      </w:pPr>
    </w:p>
    <w:p w:rsidR="00334EFE" w:rsidRPr="002C5429" w:rsidRDefault="00334EFE" w:rsidP="00334EFE">
      <w:pPr>
        <w:jc w:val="both"/>
        <w:rPr>
          <w:rFonts w:cstheme="minorHAnsi"/>
        </w:rPr>
      </w:pPr>
      <w:r w:rsidRPr="002C5429">
        <w:rPr>
          <w:rFonts w:cstheme="minorHAnsi"/>
        </w:rPr>
        <w:t xml:space="preserve">Tendrá </w:t>
      </w:r>
      <w:r w:rsidR="002C5429">
        <w:rPr>
          <w:rFonts w:cstheme="minorHAnsi"/>
        </w:rPr>
        <w:t xml:space="preserve">como mínimo </w:t>
      </w:r>
      <w:r w:rsidRPr="002C5429">
        <w:rPr>
          <w:rFonts w:cstheme="minorHAnsi"/>
        </w:rPr>
        <w:t>los siguientes apartados:</w:t>
      </w:r>
    </w:p>
    <w:p w:rsidR="00334EFE" w:rsidRPr="002C5429" w:rsidRDefault="00334EFE" w:rsidP="00334EF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C5429">
        <w:rPr>
          <w:rFonts w:cstheme="minorHAnsi"/>
        </w:rPr>
        <w:t>Características del proyecto: duración (fecha inicio y fin), presupuesto (t</w:t>
      </w:r>
      <w:r w:rsidR="00167383" w:rsidRPr="002C5429">
        <w:rPr>
          <w:rFonts w:cstheme="minorHAnsi"/>
        </w:rPr>
        <w:t>otal, % FEADER,</w:t>
      </w:r>
      <w:r w:rsidRPr="002C5429">
        <w:rPr>
          <w:rFonts w:cstheme="minorHAnsi"/>
        </w:rPr>
        <w:t xml:space="preserve"> % </w:t>
      </w:r>
      <w:r w:rsidR="00167383" w:rsidRPr="002C5429">
        <w:rPr>
          <w:rFonts w:cstheme="minorHAnsi"/>
        </w:rPr>
        <w:t xml:space="preserve">MAPA y % </w:t>
      </w:r>
      <w:r w:rsidRPr="002C5429">
        <w:rPr>
          <w:rFonts w:cstheme="minorHAnsi"/>
        </w:rPr>
        <w:t>CARM), socios</w:t>
      </w:r>
      <w:r w:rsidR="002127A5" w:rsidRPr="002C5429">
        <w:rPr>
          <w:rFonts w:cstheme="minorHAnsi"/>
        </w:rPr>
        <w:t>,</w:t>
      </w:r>
      <w:r w:rsidRPr="002C5429">
        <w:rPr>
          <w:rFonts w:cstheme="minorHAnsi"/>
        </w:rPr>
        <w:t xml:space="preserve"> </w:t>
      </w:r>
      <w:r w:rsidR="002127A5" w:rsidRPr="002C5429">
        <w:rPr>
          <w:rFonts w:cstheme="minorHAnsi"/>
        </w:rPr>
        <w:t>etc.</w:t>
      </w:r>
    </w:p>
    <w:p w:rsidR="00334EFE" w:rsidRPr="002C5429" w:rsidRDefault="002F759C" w:rsidP="00334EF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C5429">
        <w:rPr>
          <w:rFonts w:cstheme="minorHAnsi"/>
        </w:rPr>
        <w:t>Contexto</w:t>
      </w:r>
      <w:r w:rsidR="00334EFE" w:rsidRPr="002C5429">
        <w:rPr>
          <w:rFonts w:cstheme="minorHAnsi"/>
        </w:rPr>
        <w:t xml:space="preserve"> y antecedentes </w:t>
      </w:r>
    </w:p>
    <w:p w:rsidR="00334EFE" w:rsidRPr="002C5429" w:rsidRDefault="00334EFE" w:rsidP="00334EF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C5429">
        <w:rPr>
          <w:rFonts w:cstheme="minorHAnsi"/>
        </w:rPr>
        <w:t xml:space="preserve">Breve resumen/esquema de los objetivos </w:t>
      </w:r>
    </w:p>
    <w:p w:rsidR="00334EFE" w:rsidRPr="002C5429" w:rsidRDefault="002F759C" w:rsidP="00334EF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C5429">
        <w:rPr>
          <w:rFonts w:cstheme="minorHAnsi"/>
        </w:rPr>
        <w:t>A</w:t>
      </w:r>
      <w:r w:rsidR="00334EFE" w:rsidRPr="002C5429">
        <w:rPr>
          <w:rFonts w:cstheme="minorHAnsi"/>
        </w:rPr>
        <w:t>cciones realizadas durante el proyecto</w:t>
      </w:r>
    </w:p>
    <w:p w:rsidR="00334EFE" w:rsidRPr="002C5429" w:rsidRDefault="002F759C" w:rsidP="00334EF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C5429">
        <w:rPr>
          <w:rFonts w:cstheme="minorHAnsi"/>
        </w:rPr>
        <w:t>R</w:t>
      </w:r>
      <w:r w:rsidR="00334EFE" w:rsidRPr="002C5429">
        <w:rPr>
          <w:rFonts w:cstheme="minorHAnsi"/>
        </w:rPr>
        <w:t>esultados obtenidos</w:t>
      </w:r>
    </w:p>
    <w:p w:rsidR="00334EFE" w:rsidRPr="002C5429" w:rsidRDefault="00334EFE" w:rsidP="00334EF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C5429">
        <w:rPr>
          <w:rFonts w:cstheme="minorHAnsi"/>
        </w:rPr>
        <w:t>Breve resumen de las actividades de difusión realizadas</w:t>
      </w:r>
    </w:p>
    <w:p w:rsidR="00CF4A9A" w:rsidRPr="002C5429" w:rsidRDefault="00334EFE" w:rsidP="00CF4A9A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C5429">
        <w:rPr>
          <w:rFonts w:cstheme="minorHAnsi"/>
        </w:rPr>
        <w:t>Conclusiones del proyecto</w:t>
      </w:r>
    </w:p>
    <w:p w:rsidR="008764D2" w:rsidRPr="002C5429" w:rsidRDefault="008764D2" w:rsidP="008764D2">
      <w:pPr>
        <w:jc w:val="both"/>
        <w:rPr>
          <w:rFonts w:cstheme="minorHAnsi"/>
        </w:rPr>
      </w:pPr>
    </w:p>
    <w:sectPr w:rsidR="008764D2" w:rsidRPr="002C542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C9" w:rsidRDefault="00B969C9" w:rsidP="00B969C9">
      <w:pPr>
        <w:spacing w:after="0" w:line="240" w:lineRule="auto"/>
      </w:pPr>
      <w:r>
        <w:separator/>
      </w:r>
    </w:p>
  </w:endnote>
  <w:endnote w:type="continuationSeparator" w:id="0">
    <w:p w:rsidR="00B969C9" w:rsidRDefault="00B969C9" w:rsidP="00B9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943857"/>
      <w:docPartObj>
        <w:docPartGallery w:val="Page Numbers (Bottom of Page)"/>
        <w:docPartUnique/>
      </w:docPartObj>
    </w:sdtPr>
    <w:sdtEndPr/>
    <w:sdtContent>
      <w:p w:rsidR="00B279F7" w:rsidRPr="00B03445" w:rsidRDefault="00B279F7" w:rsidP="00B279F7">
        <w:pPr>
          <w:pStyle w:val="Piedepgina"/>
          <w:jc w:val="center"/>
          <w:rPr>
            <w:rStyle w:val="nfasisintenso"/>
            <w:rFonts w:ascii="Arial Narrow" w:hAnsi="Arial Narrow"/>
            <w:bCs w:val="0"/>
            <w:i w:val="0"/>
            <w:iCs w:val="0"/>
            <w:sz w:val="18"/>
            <w:szCs w:val="18"/>
          </w:rPr>
        </w:pPr>
      </w:p>
      <w:p w:rsidR="00E81996" w:rsidRDefault="009C2E72" w:rsidP="00413D62">
        <w:pPr>
          <w:pStyle w:val="Piedepgina"/>
          <w:jc w:val="center"/>
        </w:pPr>
      </w:p>
    </w:sdtContent>
  </w:sdt>
  <w:p w:rsidR="00E81996" w:rsidRDefault="00E819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C9" w:rsidRDefault="00B969C9" w:rsidP="00B969C9">
      <w:pPr>
        <w:spacing w:after="0" w:line="240" w:lineRule="auto"/>
      </w:pPr>
      <w:r>
        <w:separator/>
      </w:r>
    </w:p>
  </w:footnote>
  <w:footnote w:type="continuationSeparator" w:id="0">
    <w:p w:rsidR="00B969C9" w:rsidRDefault="00B969C9" w:rsidP="00B9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C9" w:rsidRDefault="00A5373C">
    <w:pPr>
      <w:pStyle w:val="Encabezado"/>
    </w:pPr>
    <w:r>
      <w:rPr>
        <w:noProof/>
        <w:lang w:eastAsia="es-ES"/>
      </w:rPr>
      <w:drawing>
        <wp:inline distT="0" distB="0" distL="0" distR="0" wp14:anchorId="13814F3E" wp14:editId="62C9BDA9">
          <wp:extent cx="5400040" cy="62230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4B44E0"/>
    <w:multiLevelType w:val="hybridMultilevel"/>
    <w:tmpl w:val="EA8D0E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A4367"/>
    <w:multiLevelType w:val="hybridMultilevel"/>
    <w:tmpl w:val="40735B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4B1F7C"/>
    <w:multiLevelType w:val="hybridMultilevel"/>
    <w:tmpl w:val="952B3A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EA24CE"/>
    <w:multiLevelType w:val="hybridMultilevel"/>
    <w:tmpl w:val="6CA6A7DA"/>
    <w:lvl w:ilvl="0" w:tplc="C22466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6A8B"/>
    <w:multiLevelType w:val="hybridMultilevel"/>
    <w:tmpl w:val="33CEBBE6"/>
    <w:lvl w:ilvl="0" w:tplc="D8D4C8C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52D3"/>
    <w:multiLevelType w:val="hybridMultilevel"/>
    <w:tmpl w:val="5194217C"/>
    <w:lvl w:ilvl="0" w:tplc="C22466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32BA"/>
    <w:multiLevelType w:val="hybridMultilevel"/>
    <w:tmpl w:val="8068BE1C"/>
    <w:lvl w:ilvl="0" w:tplc="C22466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39B61"/>
    <w:multiLevelType w:val="hybridMultilevel"/>
    <w:tmpl w:val="9A104E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7A271B"/>
    <w:multiLevelType w:val="hybridMultilevel"/>
    <w:tmpl w:val="EB583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4664"/>
    <w:multiLevelType w:val="hybridMultilevel"/>
    <w:tmpl w:val="3ECA3B68"/>
    <w:lvl w:ilvl="0" w:tplc="C22466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01915"/>
    <w:multiLevelType w:val="hybridMultilevel"/>
    <w:tmpl w:val="47F29EC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E"/>
    <w:rsid w:val="0004432D"/>
    <w:rsid w:val="000546FA"/>
    <w:rsid w:val="00071465"/>
    <w:rsid w:val="00092B88"/>
    <w:rsid w:val="000E3CB8"/>
    <w:rsid w:val="00111D6B"/>
    <w:rsid w:val="00157070"/>
    <w:rsid w:val="00167383"/>
    <w:rsid w:val="001B3FD3"/>
    <w:rsid w:val="00205367"/>
    <w:rsid w:val="002127A5"/>
    <w:rsid w:val="00212E7A"/>
    <w:rsid w:val="002429AB"/>
    <w:rsid w:val="00250647"/>
    <w:rsid w:val="002568B2"/>
    <w:rsid w:val="00285A0A"/>
    <w:rsid w:val="002A1617"/>
    <w:rsid w:val="002B0B22"/>
    <w:rsid w:val="002C5429"/>
    <w:rsid w:val="002F5D33"/>
    <w:rsid w:val="002F759C"/>
    <w:rsid w:val="00321AFA"/>
    <w:rsid w:val="00334EFE"/>
    <w:rsid w:val="00345A2F"/>
    <w:rsid w:val="0035119F"/>
    <w:rsid w:val="003903C1"/>
    <w:rsid w:val="003B694A"/>
    <w:rsid w:val="003E463F"/>
    <w:rsid w:val="003E55D9"/>
    <w:rsid w:val="003F6079"/>
    <w:rsid w:val="00413D62"/>
    <w:rsid w:val="00432710"/>
    <w:rsid w:val="00447767"/>
    <w:rsid w:val="0048285C"/>
    <w:rsid w:val="004D3C5E"/>
    <w:rsid w:val="004E0BEA"/>
    <w:rsid w:val="005007D2"/>
    <w:rsid w:val="00511EDC"/>
    <w:rsid w:val="00535892"/>
    <w:rsid w:val="00556FB2"/>
    <w:rsid w:val="005A06F0"/>
    <w:rsid w:val="005E0A94"/>
    <w:rsid w:val="00644DE6"/>
    <w:rsid w:val="006A21FA"/>
    <w:rsid w:val="00710B71"/>
    <w:rsid w:val="007139E8"/>
    <w:rsid w:val="007272C8"/>
    <w:rsid w:val="00727795"/>
    <w:rsid w:val="00743BAF"/>
    <w:rsid w:val="0077770D"/>
    <w:rsid w:val="007952CF"/>
    <w:rsid w:val="007B087A"/>
    <w:rsid w:val="007D6E33"/>
    <w:rsid w:val="007F2368"/>
    <w:rsid w:val="00812725"/>
    <w:rsid w:val="008764D2"/>
    <w:rsid w:val="00895989"/>
    <w:rsid w:val="008E1B03"/>
    <w:rsid w:val="00911966"/>
    <w:rsid w:val="00957104"/>
    <w:rsid w:val="0097618A"/>
    <w:rsid w:val="009841F9"/>
    <w:rsid w:val="009B2F13"/>
    <w:rsid w:val="009C2E72"/>
    <w:rsid w:val="009F4E38"/>
    <w:rsid w:val="00A17E31"/>
    <w:rsid w:val="00A44F19"/>
    <w:rsid w:val="00A535C3"/>
    <w:rsid w:val="00A5373C"/>
    <w:rsid w:val="00AA0297"/>
    <w:rsid w:val="00AC077B"/>
    <w:rsid w:val="00AF2BF4"/>
    <w:rsid w:val="00AF6151"/>
    <w:rsid w:val="00B0654B"/>
    <w:rsid w:val="00B279F7"/>
    <w:rsid w:val="00B46968"/>
    <w:rsid w:val="00B70363"/>
    <w:rsid w:val="00B7389E"/>
    <w:rsid w:val="00B75424"/>
    <w:rsid w:val="00B969C9"/>
    <w:rsid w:val="00B97E21"/>
    <w:rsid w:val="00BA74DB"/>
    <w:rsid w:val="00BF03DE"/>
    <w:rsid w:val="00C03F15"/>
    <w:rsid w:val="00C07F2A"/>
    <w:rsid w:val="00C55FDE"/>
    <w:rsid w:val="00CB7D19"/>
    <w:rsid w:val="00CF4A9A"/>
    <w:rsid w:val="00D16067"/>
    <w:rsid w:val="00D20700"/>
    <w:rsid w:val="00D43A7C"/>
    <w:rsid w:val="00D43EE2"/>
    <w:rsid w:val="00D51400"/>
    <w:rsid w:val="00D63EFD"/>
    <w:rsid w:val="00DD42C0"/>
    <w:rsid w:val="00E06ED7"/>
    <w:rsid w:val="00E15F56"/>
    <w:rsid w:val="00E81996"/>
    <w:rsid w:val="00F454BF"/>
    <w:rsid w:val="00FC4024"/>
    <w:rsid w:val="00FC556A"/>
    <w:rsid w:val="00FD3035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2785EC9-C7A1-4CFB-90A3-EE0E1E92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1E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96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B0B22"/>
    <w:rPr>
      <w:color w:val="0563C1" w:themeColor="hyperlink"/>
      <w:u w:val="single"/>
    </w:rPr>
  </w:style>
  <w:style w:type="paragraph" w:customStyle="1" w:styleId="Default">
    <w:name w:val="Default"/>
    <w:rsid w:val="00876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9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9C9"/>
  </w:style>
  <w:style w:type="paragraph" w:styleId="Piedepgina">
    <w:name w:val="footer"/>
    <w:basedOn w:val="Normal"/>
    <w:link w:val="PiedepginaCar"/>
    <w:uiPriority w:val="99"/>
    <w:unhideWhenUsed/>
    <w:rsid w:val="00B9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9C9"/>
  </w:style>
  <w:style w:type="character" w:styleId="nfasisintenso">
    <w:name w:val="Intense Emphasis"/>
    <w:uiPriority w:val="21"/>
    <w:qFormat/>
    <w:rsid w:val="00B279F7"/>
    <w:rPr>
      <w:rFonts w:ascii="Times New Roman" w:hAnsi="Times New Roman"/>
      <w:b/>
      <w:bCs/>
      <w:i/>
      <w:iCs/>
      <w:color w:val="5CA27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9E8B-264E-46A3-90BE-19057D16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MOÑINO PRIETO, ANDRES</dc:creator>
  <cp:keywords/>
  <dc:description/>
  <cp:lastModifiedBy>MOÑINO PRIETO, ANDRES</cp:lastModifiedBy>
  <cp:revision>46</cp:revision>
  <cp:lastPrinted>2024-12-02T11:33:00Z</cp:lastPrinted>
  <dcterms:created xsi:type="dcterms:W3CDTF">2024-01-17T10:38:00Z</dcterms:created>
  <dcterms:modified xsi:type="dcterms:W3CDTF">2025-03-12T11:57:00Z</dcterms:modified>
</cp:coreProperties>
</file>